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923E" w14:textId="77777777" w:rsidR="00680007" w:rsidRPr="00680007" w:rsidRDefault="00680007" w:rsidP="00680007">
      <w:r w:rsidRPr="00680007">
        <w:rPr>
          <w:b/>
          <w:bCs/>
        </w:rPr>
        <w:t>Your Privacy is Our Priority</w:t>
      </w:r>
    </w:p>
    <w:p w14:paraId="24761FFA" w14:textId="77777777" w:rsidR="00680007" w:rsidRPr="00680007" w:rsidRDefault="00680007" w:rsidP="00680007">
      <w:r w:rsidRPr="00680007">
        <w:t xml:space="preserve">At </w:t>
      </w:r>
      <w:proofErr w:type="spellStart"/>
      <w:r w:rsidRPr="00680007">
        <w:t>TechTonic</w:t>
      </w:r>
      <w:proofErr w:type="spellEnd"/>
      <w:r w:rsidRPr="00680007">
        <w:t xml:space="preserve"> Shift, we are committed to protecting your privacy. This Privacy Policy outlines how we collect, use, and safeguard your personal information.   </w:t>
      </w:r>
    </w:p>
    <w:p w14:paraId="62B59049" w14:textId="77777777" w:rsidR="00680007" w:rsidRPr="00680007" w:rsidRDefault="00680007" w:rsidP="00680007">
      <w:r w:rsidRPr="00680007">
        <w:rPr>
          <w:b/>
          <w:bCs/>
        </w:rPr>
        <w:t>Information We Collect</w:t>
      </w:r>
    </w:p>
    <w:p w14:paraId="6A6D31E2" w14:textId="77777777" w:rsidR="00680007" w:rsidRPr="00680007" w:rsidRDefault="00680007" w:rsidP="00680007">
      <w:r w:rsidRPr="00680007">
        <w:t xml:space="preserve">We may collect the following types of personal information:   </w:t>
      </w:r>
    </w:p>
    <w:p w14:paraId="7A1FA47B" w14:textId="77777777" w:rsidR="00680007" w:rsidRPr="00680007" w:rsidRDefault="00680007" w:rsidP="00680007">
      <w:pPr>
        <w:numPr>
          <w:ilvl w:val="0"/>
          <w:numId w:val="5"/>
        </w:numPr>
      </w:pPr>
      <w:r w:rsidRPr="00680007">
        <w:rPr>
          <w:b/>
          <w:bCs/>
        </w:rPr>
        <w:t>Client Information:</w:t>
      </w:r>
      <w:r w:rsidRPr="00680007">
        <w:t xml:space="preserve"> </w:t>
      </w:r>
    </w:p>
    <w:p w14:paraId="2AF60CC7" w14:textId="77777777" w:rsidR="00680007" w:rsidRPr="00680007" w:rsidRDefault="00680007" w:rsidP="00680007">
      <w:pPr>
        <w:numPr>
          <w:ilvl w:val="1"/>
          <w:numId w:val="5"/>
        </w:numPr>
      </w:pPr>
      <w:r w:rsidRPr="00680007">
        <w:t>Name</w:t>
      </w:r>
    </w:p>
    <w:p w14:paraId="3C54FF24" w14:textId="77777777" w:rsidR="00680007" w:rsidRPr="00680007" w:rsidRDefault="00680007" w:rsidP="00680007">
      <w:pPr>
        <w:numPr>
          <w:ilvl w:val="1"/>
          <w:numId w:val="5"/>
        </w:numPr>
      </w:pPr>
      <w:r w:rsidRPr="00680007">
        <w:t>Contact information (email address, phone number)</w:t>
      </w:r>
    </w:p>
    <w:p w14:paraId="23CCE18B" w14:textId="77777777" w:rsidR="00680007" w:rsidRPr="00680007" w:rsidRDefault="00680007" w:rsidP="00680007">
      <w:pPr>
        <w:numPr>
          <w:ilvl w:val="1"/>
          <w:numId w:val="5"/>
        </w:numPr>
      </w:pPr>
      <w:r w:rsidRPr="00680007">
        <w:t>Business address</w:t>
      </w:r>
    </w:p>
    <w:p w14:paraId="05F566B2" w14:textId="77777777" w:rsidR="00680007" w:rsidRPr="00680007" w:rsidRDefault="00680007" w:rsidP="00680007">
      <w:pPr>
        <w:numPr>
          <w:ilvl w:val="1"/>
          <w:numId w:val="5"/>
        </w:numPr>
      </w:pPr>
      <w:r w:rsidRPr="00680007">
        <w:t>Billing information</w:t>
      </w:r>
    </w:p>
    <w:p w14:paraId="32715BEF" w14:textId="77777777" w:rsidR="00680007" w:rsidRPr="00680007" w:rsidRDefault="00680007" w:rsidP="00680007">
      <w:pPr>
        <w:numPr>
          <w:ilvl w:val="0"/>
          <w:numId w:val="5"/>
        </w:numPr>
      </w:pPr>
      <w:r w:rsidRPr="00680007">
        <w:rPr>
          <w:b/>
          <w:bCs/>
        </w:rPr>
        <w:t>Device Information:</w:t>
      </w:r>
      <w:r w:rsidRPr="00680007">
        <w:t xml:space="preserve"> </w:t>
      </w:r>
    </w:p>
    <w:p w14:paraId="41E0AC2D" w14:textId="77777777" w:rsidR="00680007" w:rsidRPr="00680007" w:rsidRDefault="00680007" w:rsidP="00680007">
      <w:pPr>
        <w:numPr>
          <w:ilvl w:val="1"/>
          <w:numId w:val="5"/>
        </w:numPr>
      </w:pPr>
      <w:r w:rsidRPr="00680007">
        <w:t>IP address</w:t>
      </w:r>
    </w:p>
    <w:p w14:paraId="633A17B5" w14:textId="77777777" w:rsidR="00680007" w:rsidRPr="00680007" w:rsidRDefault="00680007" w:rsidP="00680007">
      <w:pPr>
        <w:numPr>
          <w:ilvl w:val="1"/>
          <w:numId w:val="5"/>
        </w:numPr>
      </w:pPr>
      <w:r w:rsidRPr="00680007">
        <w:t>Device type and operating system</w:t>
      </w:r>
    </w:p>
    <w:p w14:paraId="46AC6108" w14:textId="77777777" w:rsidR="00680007" w:rsidRPr="00680007" w:rsidRDefault="00680007" w:rsidP="00680007">
      <w:pPr>
        <w:numPr>
          <w:ilvl w:val="1"/>
          <w:numId w:val="5"/>
        </w:numPr>
      </w:pPr>
      <w:r w:rsidRPr="00680007">
        <w:t>Browser type and version</w:t>
      </w:r>
    </w:p>
    <w:p w14:paraId="5E13476C" w14:textId="77777777" w:rsidR="00680007" w:rsidRPr="00680007" w:rsidRDefault="00680007" w:rsidP="00680007">
      <w:r w:rsidRPr="00680007">
        <w:rPr>
          <w:b/>
          <w:bCs/>
        </w:rPr>
        <w:t>How We Collect Your Information</w:t>
      </w:r>
    </w:p>
    <w:p w14:paraId="24A7DA12" w14:textId="77777777" w:rsidR="00680007" w:rsidRPr="00680007" w:rsidRDefault="00680007" w:rsidP="00680007">
      <w:r w:rsidRPr="00680007">
        <w:t>We collect your personal information through various means, including:</w:t>
      </w:r>
    </w:p>
    <w:p w14:paraId="5665A43A" w14:textId="77777777" w:rsidR="00680007" w:rsidRPr="00680007" w:rsidRDefault="00680007" w:rsidP="00680007">
      <w:pPr>
        <w:numPr>
          <w:ilvl w:val="0"/>
          <w:numId w:val="6"/>
        </w:numPr>
      </w:pPr>
      <w:r w:rsidRPr="00680007">
        <w:rPr>
          <w:b/>
          <w:bCs/>
        </w:rPr>
        <w:t>Directly from you:</w:t>
      </w:r>
      <w:r w:rsidRPr="00680007">
        <w:t xml:space="preserve"> When you provide information through our website, email, or phone.</w:t>
      </w:r>
    </w:p>
    <w:p w14:paraId="145A2E0C" w14:textId="77777777" w:rsidR="00680007" w:rsidRPr="00680007" w:rsidRDefault="00680007" w:rsidP="00680007">
      <w:pPr>
        <w:numPr>
          <w:ilvl w:val="0"/>
          <w:numId w:val="6"/>
        </w:numPr>
      </w:pPr>
      <w:r w:rsidRPr="00680007">
        <w:rPr>
          <w:b/>
          <w:bCs/>
        </w:rPr>
        <w:t>Automatically:</w:t>
      </w:r>
      <w:r w:rsidRPr="00680007">
        <w:t xml:space="preserve"> </w:t>
      </w:r>
      <w:proofErr w:type="gramStart"/>
      <w:r w:rsidRPr="00680007">
        <w:t>Through the use of</w:t>
      </w:r>
      <w:proofErr w:type="gramEnd"/>
      <w:r w:rsidRPr="00680007">
        <w:t xml:space="preserve"> cookies and other tracking technologies.</w:t>
      </w:r>
    </w:p>
    <w:p w14:paraId="62A54831" w14:textId="77777777" w:rsidR="00680007" w:rsidRPr="00680007" w:rsidRDefault="00680007" w:rsidP="00680007">
      <w:r w:rsidRPr="00680007">
        <w:rPr>
          <w:b/>
          <w:bCs/>
        </w:rPr>
        <w:t>How We Use Your Information</w:t>
      </w:r>
    </w:p>
    <w:p w14:paraId="79CF64BA" w14:textId="77777777" w:rsidR="00680007" w:rsidRPr="00680007" w:rsidRDefault="00680007" w:rsidP="00680007">
      <w:r w:rsidRPr="00680007">
        <w:t xml:space="preserve">We may use your personal information for the following purposes:   </w:t>
      </w:r>
    </w:p>
    <w:p w14:paraId="2458271D" w14:textId="77777777" w:rsidR="00680007" w:rsidRPr="00680007" w:rsidRDefault="00680007" w:rsidP="00680007">
      <w:pPr>
        <w:numPr>
          <w:ilvl w:val="0"/>
          <w:numId w:val="7"/>
        </w:numPr>
      </w:pPr>
      <w:r w:rsidRPr="00680007">
        <w:rPr>
          <w:b/>
          <w:bCs/>
        </w:rPr>
        <w:t>Providing Services:</w:t>
      </w:r>
      <w:r w:rsidRPr="00680007">
        <w:t xml:space="preserve"> Delivering and managing IT services and solutions.</w:t>
      </w:r>
    </w:p>
    <w:p w14:paraId="64E13A9B" w14:textId="77777777" w:rsidR="00680007" w:rsidRPr="00680007" w:rsidRDefault="00680007" w:rsidP="00680007">
      <w:pPr>
        <w:numPr>
          <w:ilvl w:val="0"/>
          <w:numId w:val="7"/>
        </w:numPr>
      </w:pPr>
      <w:r w:rsidRPr="00680007">
        <w:rPr>
          <w:b/>
          <w:bCs/>
        </w:rPr>
        <w:t>Communication:</w:t>
      </w:r>
      <w:r w:rsidRPr="00680007">
        <w:t xml:space="preserve"> Responding to inquiries, sending service updates, and providing technical support.</w:t>
      </w:r>
    </w:p>
    <w:p w14:paraId="2F92398E" w14:textId="77777777" w:rsidR="00680007" w:rsidRPr="00680007" w:rsidRDefault="00680007" w:rsidP="00680007">
      <w:pPr>
        <w:numPr>
          <w:ilvl w:val="0"/>
          <w:numId w:val="7"/>
        </w:numPr>
      </w:pPr>
      <w:r w:rsidRPr="00680007">
        <w:rPr>
          <w:b/>
          <w:bCs/>
        </w:rPr>
        <w:t>Billing and Invoicing:</w:t>
      </w:r>
      <w:r w:rsidRPr="00680007">
        <w:t xml:space="preserve"> Processing payments and generating invoices.</w:t>
      </w:r>
    </w:p>
    <w:p w14:paraId="17B6CFFC" w14:textId="59882456" w:rsidR="00680007" w:rsidRPr="00680007" w:rsidRDefault="00680007" w:rsidP="00680007">
      <w:pPr>
        <w:numPr>
          <w:ilvl w:val="0"/>
          <w:numId w:val="7"/>
        </w:numPr>
      </w:pPr>
      <w:r w:rsidRPr="00680007">
        <w:rPr>
          <w:b/>
          <w:bCs/>
        </w:rPr>
        <w:t>Improving Our Services:</w:t>
      </w:r>
      <w:r w:rsidRPr="00680007">
        <w:t xml:space="preserve"> </w:t>
      </w:r>
      <w:r w:rsidRPr="00680007">
        <w:t>Analysing</w:t>
      </w:r>
      <w:r w:rsidRPr="00680007">
        <w:t xml:space="preserve"> usage data to enhance our offerings.</w:t>
      </w:r>
    </w:p>
    <w:p w14:paraId="5B55B064" w14:textId="77777777" w:rsidR="00680007" w:rsidRPr="00680007" w:rsidRDefault="00680007" w:rsidP="00680007">
      <w:pPr>
        <w:numPr>
          <w:ilvl w:val="0"/>
          <w:numId w:val="7"/>
        </w:numPr>
      </w:pPr>
      <w:r w:rsidRPr="00680007">
        <w:rPr>
          <w:b/>
          <w:bCs/>
        </w:rPr>
        <w:t>Compliance:</w:t>
      </w:r>
      <w:r w:rsidRPr="00680007">
        <w:t xml:space="preserve"> Adhering to legal and regulatory requirements.</w:t>
      </w:r>
    </w:p>
    <w:p w14:paraId="015CCEDD" w14:textId="77777777" w:rsidR="00680007" w:rsidRPr="00680007" w:rsidRDefault="00680007" w:rsidP="00680007">
      <w:r w:rsidRPr="00680007">
        <w:rPr>
          <w:b/>
          <w:bCs/>
        </w:rPr>
        <w:t>Data Sharing and Disclosure</w:t>
      </w:r>
    </w:p>
    <w:p w14:paraId="6078A24A" w14:textId="77777777" w:rsidR="00680007" w:rsidRPr="00680007" w:rsidRDefault="00680007" w:rsidP="00680007">
      <w:r w:rsidRPr="00680007">
        <w:t>We may share your personal information with:</w:t>
      </w:r>
    </w:p>
    <w:p w14:paraId="0EF6DEF5" w14:textId="77777777" w:rsidR="00680007" w:rsidRPr="00680007" w:rsidRDefault="00680007" w:rsidP="00680007">
      <w:pPr>
        <w:numPr>
          <w:ilvl w:val="0"/>
          <w:numId w:val="8"/>
        </w:numPr>
      </w:pPr>
      <w:r w:rsidRPr="00680007">
        <w:rPr>
          <w:b/>
          <w:bCs/>
        </w:rPr>
        <w:t>Service Providers:</w:t>
      </w:r>
      <w:r w:rsidRPr="00680007">
        <w:t xml:space="preserve"> Trusted third-party service providers who assist us in delivering our services.   </w:t>
      </w:r>
    </w:p>
    <w:p w14:paraId="2FD4156D" w14:textId="77777777" w:rsidR="00680007" w:rsidRPr="00680007" w:rsidRDefault="00680007" w:rsidP="00680007">
      <w:pPr>
        <w:numPr>
          <w:ilvl w:val="0"/>
          <w:numId w:val="8"/>
        </w:numPr>
      </w:pPr>
      <w:r w:rsidRPr="00680007">
        <w:rPr>
          <w:b/>
          <w:bCs/>
        </w:rPr>
        <w:t>Legal Authorities:</w:t>
      </w:r>
      <w:r w:rsidRPr="00680007">
        <w:t xml:space="preserve"> If required by law or to protect our rights.   </w:t>
      </w:r>
    </w:p>
    <w:p w14:paraId="7646C7D1" w14:textId="77777777" w:rsidR="00680007" w:rsidRPr="00680007" w:rsidRDefault="00680007" w:rsidP="00680007">
      <w:r w:rsidRPr="00680007">
        <w:rPr>
          <w:b/>
          <w:bCs/>
        </w:rPr>
        <w:t>Data Security</w:t>
      </w:r>
    </w:p>
    <w:p w14:paraId="146C993C" w14:textId="77777777" w:rsidR="00680007" w:rsidRPr="00680007" w:rsidRDefault="00680007" w:rsidP="00680007">
      <w:r w:rsidRPr="00680007">
        <w:lastRenderedPageBreak/>
        <w:t xml:space="preserve">We implement robust security measures to protect your personal information from unauthorized access, use, or disclosure. These measures include:   </w:t>
      </w:r>
    </w:p>
    <w:p w14:paraId="253F5376" w14:textId="77777777" w:rsidR="00680007" w:rsidRPr="00680007" w:rsidRDefault="00680007" w:rsidP="00680007">
      <w:pPr>
        <w:numPr>
          <w:ilvl w:val="0"/>
          <w:numId w:val="9"/>
        </w:numPr>
      </w:pPr>
      <w:r w:rsidRPr="00680007">
        <w:rPr>
          <w:b/>
          <w:bCs/>
        </w:rPr>
        <w:t>Encryption:</w:t>
      </w:r>
      <w:r w:rsidRPr="00680007">
        <w:t xml:space="preserve"> Protecting sensitive data with encryption technologies.   </w:t>
      </w:r>
    </w:p>
    <w:p w14:paraId="0971A658" w14:textId="77777777" w:rsidR="00680007" w:rsidRPr="00680007" w:rsidRDefault="00680007" w:rsidP="00680007">
      <w:pPr>
        <w:numPr>
          <w:ilvl w:val="0"/>
          <w:numId w:val="9"/>
        </w:numPr>
      </w:pPr>
      <w:r w:rsidRPr="00680007">
        <w:rPr>
          <w:b/>
          <w:bCs/>
        </w:rPr>
        <w:t>Access Controls:</w:t>
      </w:r>
      <w:r w:rsidRPr="00680007">
        <w:t xml:space="preserve"> Limiting access to authorized personnel.</w:t>
      </w:r>
    </w:p>
    <w:p w14:paraId="68073497" w14:textId="77777777" w:rsidR="00680007" w:rsidRPr="00680007" w:rsidRDefault="00680007" w:rsidP="00680007">
      <w:pPr>
        <w:numPr>
          <w:ilvl w:val="0"/>
          <w:numId w:val="9"/>
        </w:numPr>
      </w:pPr>
      <w:r w:rsidRPr="00680007">
        <w:rPr>
          <w:b/>
          <w:bCs/>
        </w:rPr>
        <w:t>Regular Security Audits:</w:t>
      </w:r>
      <w:r w:rsidRPr="00680007">
        <w:t xml:space="preserve"> Conducting regular assessments to identify and address vulnerabilities.</w:t>
      </w:r>
    </w:p>
    <w:p w14:paraId="77796EA7" w14:textId="77777777" w:rsidR="00680007" w:rsidRPr="00680007" w:rsidRDefault="00680007" w:rsidP="00680007">
      <w:r w:rsidRPr="00680007">
        <w:rPr>
          <w:b/>
          <w:bCs/>
        </w:rPr>
        <w:t>Your Rights</w:t>
      </w:r>
    </w:p>
    <w:p w14:paraId="0896E8CB" w14:textId="77777777" w:rsidR="00680007" w:rsidRPr="00680007" w:rsidRDefault="00680007" w:rsidP="00680007">
      <w:r w:rsidRPr="00680007">
        <w:t>You may have certain rights regarding your personal information, such as:</w:t>
      </w:r>
    </w:p>
    <w:p w14:paraId="206D6B6C" w14:textId="77777777" w:rsidR="00680007" w:rsidRPr="00680007" w:rsidRDefault="00680007" w:rsidP="00680007">
      <w:pPr>
        <w:numPr>
          <w:ilvl w:val="0"/>
          <w:numId w:val="10"/>
        </w:numPr>
      </w:pPr>
      <w:r w:rsidRPr="00680007">
        <w:rPr>
          <w:b/>
          <w:bCs/>
        </w:rPr>
        <w:t>Access:</w:t>
      </w:r>
      <w:r w:rsidRPr="00680007">
        <w:t xml:space="preserve"> Request information about the personal data we hold about you.</w:t>
      </w:r>
    </w:p>
    <w:p w14:paraId="20BEC024" w14:textId="77777777" w:rsidR="00680007" w:rsidRPr="00680007" w:rsidRDefault="00680007" w:rsidP="00680007">
      <w:pPr>
        <w:numPr>
          <w:ilvl w:val="0"/>
          <w:numId w:val="10"/>
        </w:numPr>
      </w:pPr>
      <w:r w:rsidRPr="00680007">
        <w:rPr>
          <w:b/>
          <w:bCs/>
        </w:rPr>
        <w:t>Correction:</w:t>
      </w:r>
      <w:r w:rsidRPr="00680007">
        <w:t xml:space="preserve"> Request correction of any inaccurate or incomplete personal data.</w:t>
      </w:r>
    </w:p>
    <w:p w14:paraId="50DDD781" w14:textId="77777777" w:rsidR="00680007" w:rsidRPr="00680007" w:rsidRDefault="00680007" w:rsidP="00680007">
      <w:pPr>
        <w:numPr>
          <w:ilvl w:val="0"/>
          <w:numId w:val="10"/>
        </w:numPr>
      </w:pPr>
      <w:r w:rsidRPr="00680007">
        <w:rPr>
          <w:b/>
          <w:bCs/>
        </w:rPr>
        <w:t>Erasure:</w:t>
      </w:r>
      <w:r w:rsidRPr="00680007">
        <w:t xml:space="preserve"> Request deletion of your personal data.</w:t>
      </w:r>
    </w:p>
    <w:p w14:paraId="69A15311" w14:textId="77777777" w:rsidR="00680007" w:rsidRPr="00680007" w:rsidRDefault="00680007" w:rsidP="00680007">
      <w:pPr>
        <w:numPr>
          <w:ilvl w:val="0"/>
          <w:numId w:val="10"/>
        </w:numPr>
      </w:pPr>
      <w:r w:rsidRPr="00680007">
        <w:rPr>
          <w:b/>
          <w:bCs/>
        </w:rPr>
        <w:t>Restriction:</w:t>
      </w:r>
      <w:r w:rsidRPr="00680007">
        <w:t xml:space="preserve"> Request restriction of processing your personal data.</w:t>
      </w:r>
    </w:p>
    <w:p w14:paraId="6CFC9FE5" w14:textId="77777777" w:rsidR="00680007" w:rsidRPr="00680007" w:rsidRDefault="00680007" w:rsidP="00680007">
      <w:pPr>
        <w:numPr>
          <w:ilvl w:val="0"/>
          <w:numId w:val="10"/>
        </w:numPr>
      </w:pPr>
      <w:r w:rsidRPr="00680007">
        <w:rPr>
          <w:b/>
          <w:bCs/>
        </w:rPr>
        <w:t>Data Portability:</w:t>
      </w:r>
      <w:r w:rsidRPr="00680007">
        <w:t xml:space="preserve"> Request transfer of your personal data to another organization.</w:t>
      </w:r>
    </w:p>
    <w:p w14:paraId="328F0389" w14:textId="77777777" w:rsidR="00680007" w:rsidRPr="00680007" w:rsidRDefault="00680007" w:rsidP="00680007">
      <w:pPr>
        <w:numPr>
          <w:ilvl w:val="0"/>
          <w:numId w:val="10"/>
        </w:numPr>
      </w:pPr>
      <w:r w:rsidRPr="00680007">
        <w:rPr>
          <w:b/>
          <w:bCs/>
        </w:rPr>
        <w:t>Object:</w:t>
      </w:r>
      <w:r w:rsidRPr="00680007">
        <w:t xml:space="preserve"> Object to processing your personal data.</w:t>
      </w:r>
    </w:p>
    <w:p w14:paraId="3387759D" w14:textId="77777777" w:rsidR="00680007" w:rsidRPr="00680007" w:rsidRDefault="00680007" w:rsidP="00680007">
      <w:r w:rsidRPr="00680007">
        <w:rPr>
          <w:b/>
          <w:bCs/>
        </w:rPr>
        <w:t>Changes to This Privacy Policy</w:t>
      </w:r>
    </w:p>
    <w:p w14:paraId="6EB7CF84" w14:textId="77777777" w:rsidR="00680007" w:rsidRPr="00680007" w:rsidRDefault="00680007" w:rsidP="00680007">
      <w:r w:rsidRPr="00680007">
        <w:t xml:space="preserve">We may update this Privacy Policy from time to time. We will notify you of any significant changes.   </w:t>
      </w:r>
    </w:p>
    <w:p w14:paraId="1CA0DFBC" w14:textId="77777777" w:rsidR="00680007" w:rsidRPr="00680007" w:rsidRDefault="00680007" w:rsidP="00680007">
      <w:r w:rsidRPr="00680007">
        <w:rPr>
          <w:b/>
          <w:bCs/>
        </w:rPr>
        <w:t>Contact Us</w:t>
      </w:r>
    </w:p>
    <w:p w14:paraId="62B3EE9C" w14:textId="3C5DF836" w:rsidR="00680007" w:rsidRPr="00680007" w:rsidRDefault="00680007" w:rsidP="00680007">
      <w:r w:rsidRPr="00680007">
        <w:t xml:space="preserve">If you have any questions or concerns about this Privacy Policy, please contact us at </w:t>
      </w:r>
      <w:hyperlink r:id="rId5" w:history="1">
        <w:r w:rsidRPr="00D841BC">
          <w:rPr>
            <w:rStyle w:val="Hyperlink"/>
          </w:rPr>
          <w:t>Info@techtonicshift.co.uk</w:t>
        </w:r>
      </w:hyperlink>
      <w:r>
        <w:t xml:space="preserve"> </w:t>
      </w:r>
      <w:r w:rsidRPr="00680007">
        <w:t xml:space="preserve">  </w:t>
      </w:r>
    </w:p>
    <w:p w14:paraId="2BD5C32B" w14:textId="77777777" w:rsidR="00680007" w:rsidRPr="00680007" w:rsidRDefault="00680007" w:rsidP="00680007">
      <w:r w:rsidRPr="00680007">
        <w:t>By using our services, you consent to the collection and use of your information as described in this Privacy Policy.</w:t>
      </w:r>
    </w:p>
    <w:p w14:paraId="34787675" w14:textId="77777777" w:rsidR="007B508F" w:rsidRDefault="007B508F"/>
    <w:sectPr w:rsidR="007B5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2F7"/>
    <w:multiLevelType w:val="multilevel"/>
    <w:tmpl w:val="BF5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4343E"/>
    <w:multiLevelType w:val="multilevel"/>
    <w:tmpl w:val="E7F4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D49D7"/>
    <w:multiLevelType w:val="multilevel"/>
    <w:tmpl w:val="21CA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F6C7D"/>
    <w:multiLevelType w:val="multilevel"/>
    <w:tmpl w:val="AA5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842A8"/>
    <w:multiLevelType w:val="multilevel"/>
    <w:tmpl w:val="DD7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51C91"/>
    <w:multiLevelType w:val="multilevel"/>
    <w:tmpl w:val="411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72E4D"/>
    <w:multiLevelType w:val="multilevel"/>
    <w:tmpl w:val="1D3C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B5CEB"/>
    <w:multiLevelType w:val="multilevel"/>
    <w:tmpl w:val="E4A0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85E93"/>
    <w:multiLevelType w:val="multilevel"/>
    <w:tmpl w:val="E0F8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5400A"/>
    <w:multiLevelType w:val="multilevel"/>
    <w:tmpl w:val="E2E4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399780">
    <w:abstractNumId w:val="0"/>
  </w:num>
  <w:num w:numId="2" w16cid:durableId="1993101845">
    <w:abstractNumId w:val="3"/>
  </w:num>
  <w:num w:numId="3" w16cid:durableId="739250043">
    <w:abstractNumId w:val="5"/>
  </w:num>
  <w:num w:numId="4" w16cid:durableId="319818093">
    <w:abstractNumId w:val="1"/>
  </w:num>
  <w:num w:numId="5" w16cid:durableId="521432858">
    <w:abstractNumId w:val="6"/>
  </w:num>
  <w:num w:numId="6" w16cid:durableId="1182014438">
    <w:abstractNumId w:val="9"/>
  </w:num>
  <w:num w:numId="7" w16cid:durableId="842476155">
    <w:abstractNumId w:val="7"/>
  </w:num>
  <w:num w:numId="8" w16cid:durableId="1722510557">
    <w:abstractNumId w:val="8"/>
  </w:num>
  <w:num w:numId="9" w16cid:durableId="156850305">
    <w:abstractNumId w:val="4"/>
  </w:num>
  <w:num w:numId="10" w16cid:durableId="34960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07"/>
    <w:rsid w:val="00045843"/>
    <w:rsid w:val="000A7904"/>
    <w:rsid w:val="001C518B"/>
    <w:rsid w:val="002B6483"/>
    <w:rsid w:val="00680007"/>
    <w:rsid w:val="007B508F"/>
    <w:rsid w:val="00B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2272"/>
  <w15:chartTrackingRefBased/>
  <w15:docId w15:val="{35BE056E-DE58-4D15-AEA3-72C77728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0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00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90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0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64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1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25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45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9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1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0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8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6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7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0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78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75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9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50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92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73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479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6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1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7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6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42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00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3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80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88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72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0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18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16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7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0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39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4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5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7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7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4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8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59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4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9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4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2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04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374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13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05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94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2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04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54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14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39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0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9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03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58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98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0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6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9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17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53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1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6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7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3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3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chtonicshif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Walkley</dc:creator>
  <cp:keywords/>
  <dc:description/>
  <cp:lastModifiedBy>Simon Walkley</cp:lastModifiedBy>
  <cp:revision>1</cp:revision>
  <dcterms:created xsi:type="dcterms:W3CDTF">2024-11-04T14:07:00Z</dcterms:created>
  <dcterms:modified xsi:type="dcterms:W3CDTF">2024-11-04T14:16:00Z</dcterms:modified>
</cp:coreProperties>
</file>